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cs="宋体"/>
          <w:b w:val="0"/>
          <w:bCs w:val="0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lang w:val="en-US" w:eastAsia="zh-CN"/>
        </w:rPr>
        <w:t>《陶罐和铁罐》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 一、看拼音写词语。 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biǎo  dì     lǐ fà      chóu rén   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 （     ）  （     ）  （     ）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fù qián     suī rán   shuāng bèi 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（     ）   （     ）   （     ）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二、给下列汉字选择正确的读音。 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执(zhí  zí)行      否(fuǒ  fǒu)则     受(sòu  shòu)刑  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虽(shuī  suī)然    一件(jiàn jàn)     胆小鬼(ɡǐu  ɡuǐ)   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三、先辨字，再组词。 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胆（     ）理（     ）付（     ）倍（     ）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但（     ）埋（     ）村（     ）陪（     ）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四、读一读，用加点的字造句。    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我剪掉几根翘起的长发，又把头发修了修，可惜，越修越糟，一些头发越剪越短，</w:t>
      </w:r>
      <w:r>
        <w:rPr>
          <w:rFonts w:hint="eastAsia" w:ascii="宋体" w:hAnsi="宋体" w:cs="宋体"/>
          <w:b w:val="0"/>
          <w:bCs w:val="0"/>
          <w:u w:val="single"/>
          <w:lang w:val="en-US" w:eastAsia="zh-CN"/>
        </w:rPr>
        <w:t>甚至</w:t>
      </w:r>
      <w:r>
        <w:rPr>
          <w:rFonts w:hint="eastAsia" w:ascii="宋体" w:hAnsi="宋体" w:cs="宋体"/>
          <w:b w:val="0"/>
          <w:bCs w:val="0"/>
          <w:lang w:val="en-US" w:eastAsia="zh-CN"/>
        </w:rPr>
        <w:t>露出了头皮。 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_________________________________________________________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 五、在括号里填上适当的量词。 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一（     ）木尺      一（     ）剃头大师   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一（    ）头发       一（     ）剃刀     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一（     ）熊皮      一（     ）电灯泡 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六、连一连。 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监督            有心事的样子。不能忘怀，牵萦于心。 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冤家            新颖符合时势潮流。 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发誓            察看并加以管理。 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耿耿于怀        一般指仇人，或者死对头的意思。 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时髦            庄严地说出表示决心的话。 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七、重点段落品析    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老师傅习惯用一把老掉牙的推剪，它常常会咬住一绺（liǔ  lǔi）头发不放，让小沙吃尽（jìn jìng）苦头。这还不算，老师傅眼神差（chà  chāi）了点儿，总把碎头发掉在小沙的脖子里，痒得小沙哧哧笑。你想想，这</w:t>
      </w:r>
      <w:r>
        <w:rPr>
          <w:rFonts w:hint="eastAsia" w:ascii="宋体" w:hAnsi="宋体" w:cs="宋体"/>
          <w:b w:val="0"/>
          <w:bCs w:val="0"/>
          <w:u w:val="single"/>
          <w:lang w:val="en-US" w:eastAsia="zh-CN"/>
        </w:rPr>
        <w:t>一会儿</w:t>
      </w:r>
      <w:r>
        <w:rPr>
          <w:rFonts w:hint="eastAsia" w:ascii="宋体" w:hAnsi="宋体" w:cs="宋体"/>
          <w:b w:val="0"/>
          <w:bCs w:val="0"/>
          <w:lang w:val="en-US" w:eastAsia="zh-CN"/>
        </w:rPr>
        <w:t>痛</w:t>
      </w:r>
      <w:r>
        <w:rPr>
          <w:rFonts w:hint="eastAsia" w:ascii="宋体" w:hAnsi="宋体" w:cs="宋体"/>
          <w:b w:val="0"/>
          <w:bCs w:val="0"/>
          <w:u w:val="single"/>
          <w:lang w:val="en-US" w:eastAsia="zh-CN"/>
        </w:rPr>
        <w:t>一会儿</w:t>
      </w:r>
      <w:r>
        <w:rPr>
          <w:rFonts w:hint="eastAsia" w:ascii="宋体" w:hAnsi="宋体" w:cs="宋体"/>
          <w:b w:val="0"/>
          <w:bCs w:val="0"/>
          <w:lang w:val="en-US" w:eastAsia="zh-CN"/>
        </w:rPr>
        <w:t xml:space="preserve">痒的，跟受刑一样。   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1.给上面加点的字选择正确的读音，用“√”标出。   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2.请仿写画横线的句子。 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一会儿……一会儿……                                   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="宋体" w:hAnsi="宋体" w:cs="宋体"/>
          <w:b w:val="0"/>
          <w:bCs w:val="0"/>
          <w:lang w:val="en-US" w:eastAsia="zh-CN"/>
        </w:rPr>
        <w:t>3.结合上文，说一说小沙害怕理发的理由是？                                       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八、快乐阅读。  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走在回家的路上  桂文亚  有一年暑假，我们每天上午到学校补习，下课后，最高兴的一件事，就是自己玩“闭着眼睛走路”的游戏。  我仰着脸，闭着眼，让太阳暖烘烘地晒着。这时候，眼前是一片猩红，而这一大片猩红里，又出现了一个会跑的小黑点，我闭着眼睛“看”着这个小黑点，小黑点开始逃走，我追着它，一会儿追到上面，一会儿追到下面，脚步也开始加快，我觉得自己快要跌倒了，赶快睁开眼睛，哈！直直的一条路，被我走歪了。 我试着把手平平地向左右两边伸齐，假装自己像马戏团里的小丑一样正走着高空钢索，一头披着乱发的大狮子正张着嘴，等着我掉进它的嘴里，当作美味午餐——我想得紧张悬疑，眼见大狮子吃不到又香又嫩的小人肉了，脚下忽然一阵踉跄，不好！我跌进了什么黑洞，怎么软绵绵湿漉漉的？  原来，我闯进了一堆绿油油的秧田里！老天，我的鞋子！我叫了起来，鞋子陷进了烂泥里，失踪了！我焦急地弯下身子，用手在浑浊的泥水里摸，摸了半天，却什么也没有。 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1.在短文中找出ABB式词语，积累下来。                                                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                                         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2. “我”是怎样闭着眼睛，追眼前的小黑点的？请把相关的句子用“</w:t>
      </w:r>
      <w:r>
        <w:rPr>
          <w:rFonts w:hint="eastAsia" w:ascii="宋体" w:hAnsi="宋体" w:cs="宋体"/>
          <w:b w:val="0"/>
          <w:bCs w:val="0"/>
          <w:u w:val="single"/>
          <w:lang w:val="en-US" w:eastAsia="zh-CN"/>
        </w:rPr>
        <w:t>    </w:t>
      </w:r>
      <w:r>
        <w:rPr>
          <w:rFonts w:hint="eastAsia" w:ascii="宋体" w:hAnsi="宋体" w:cs="宋体"/>
          <w:b w:val="0"/>
          <w:bCs w:val="0"/>
          <w:lang w:val="en-US" w:eastAsia="zh-CN"/>
        </w:rPr>
        <w:t xml:space="preserve">”画出来。 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3.“我”假装自己在走高空钢索时，想象了什么？结果怎么样？用通顺的话写一写。                                                                                         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                                                                         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 参考答案： 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 一、表弟 理发 仇人 付钱 虽然 双倍 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二、zhí  fǒu   shòu  suī   jiàn   ɡuǐ 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三、胆    胆子    理  理发    付  付出      倍   加倍       但    但是    埋   埋伏    村  村子     陪   陪着 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四、略 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五、略 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六、连一连。 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102870</wp:posOffset>
                </wp:positionV>
                <wp:extent cx="830580" cy="421640"/>
                <wp:effectExtent l="1905" t="4445" r="5715" b="1206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49705" y="2007870"/>
                          <a:ext cx="830580" cy="421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.15pt;margin-top:8.1pt;height:33.2pt;width:65.4pt;z-index:251661312;mso-width-relative:page;mso-height-relative:page;" filled="f" stroked="t" coordsize="21600,21600" o:gfxdata="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DJysy2AAAAAgBAAAP&#10;AAAAAAAAAAEAIAAAACIAAABkcnMvZG93bnJldi54bWxQSwECFAAUAAAACACHTuJAInXg+t8BAABz&#10;AwAADgAAAAAAAAABACAAAAAnAQAAZHJzL2Uyb0RvYy54bWxQSwUGAAAAAAYABgBZAQAAe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68580</wp:posOffset>
                </wp:positionV>
                <wp:extent cx="653415" cy="646430"/>
                <wp:effectExtent l="3175" t="3175" r="1016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47190" y="1973580"/>
                          <a:ext cx="653415" cy="64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9.7pt;margin-top:5.4pt;height:50.9pt;width:51.45pt;z-index:251659264;mso-width-relative:page;mso-height-relative:page;" filled="f" stroked="t" coordsize="21600,21600" o:gfxdata="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T/RmPZ&#10;AAAACQEAAA8AAAAAAAAAAQAgAAAAIgAAAGRycy9kb3ducmV2LnhtbFBLAQIUABQAAAAIAIdO4kBc&#10;1qMY5gEAAH0DAAAOAAAAAAAAAAEAIAAAACgBAABkcnMvZTJvRG9jLnhtbFBLBQYAAAAABgAGAFkB&#10;AACA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 w:val="0"/>
          <w:bCs w:val="0"/>
          <w:lang w:val="en-US" w:eastAsia="zh-CN"/>
        </w:rPr>
        <w:t xml:space="preserve"> 监督            有心事的样子。不能忘怀，牵萦于心。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115570</wp:posOffset>
                </wp:positionV>
                <wp:extent cx="850265" cy="626110"/>
                <wp:effectExtent l="2540" t="3810" r="4445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436370" y="2218690"/>
                          <a:ext cx="850265" cy="626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.1pt;margin-top:9.1pt;height:49.3pt;width:66.95pt;z-index:251660288;mso-width-relative:page;mso-height-relative:page;" filled="f" stroked="t" coordsize="21600,21600" o:gfxdata="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nBWuXXAAAA&#10;CQEAAA8AAAAAAAAAAQAgAAAAIgAAAGRycy9kb3ducmV2LnhtbFBLAQIUABQAAAAIAIdO4kDvFqP9&#10;5QEAAH0DAAAOAAAAAAAAAAEAIAAAACYBAABkcnMvZTJvRG9jLnhtbFBLBQYAAAAABgAGAFkBAAB9&#10;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95250</wp:posOffset>
                </wp:positionV>
                <wp:extent cx="775970" cy="374015"/>
                <wp:effectExtent l="1905" t="4445" r="3175" b="215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6690" y="2198370"/>
                          <a:ext cx="775970" cy="374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.7pt;margin-top:7.5pt;height:29.45pt;width:61.1pt;z-index:251658240;mso-width-relative:page;mso-height-relative:page;" filled="f" stroked="t" coordsize="21600,21600" o:gfxdata="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K6A1nZAAAACAEAAA8A&#10;AAAAAAAAAQAgAAAAIgAAAGRycy9kb3ducmV2LnhtbFBLAQIUABQAAAAIAIdO4kCWbLVJ3QEAAHMD&#10;AAAOAAAAAAAAAAEAIAAAACgBAABkcnMvZTJvRG9jLnhtbFBLBQYAAAAABgAGAFkBAAB3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 w:val="0"/>
          <w:bCs w:val="0"/>
          <w:lang w:val="en-US" w:eastAsia="zh-CN"/>
        </w:rPr>
        <w:t> 冤家            新颖符合时势潮流。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114935</wp:posOffset>
                </wp:positionV>
                <wp:extent cx="822960" cy="381000"/>
                <wp:effectExtent l="1905" t="4445" r="13335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63675" y="2416175"/>
                          <a:ext cx="82296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25pt;margin-top:9.05pt;height:30pt;width:64.8pt;z-index:251662336;mso-width-relative:page;mso-height-relative:page;" filled="f" stroked="t" coordsize="21600,21600" o:gfxdata="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qp7qDWAAAACAEAAA8AAAAA&#10;AAAAAQAgAAAAIgAAAGRycy9kb3ducmV2LnhtbFBLAQIUABQAAAAIAIdO4kAv9tQO3QEAAHMDAAAO&#10;AAAAAAAAAAEAIAAAACU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 w:val="0"/>
          <w:bCs w:val="0"/>
          <w:lang w:val="en-US" w:eastAsia="zh-CN"/>
        </w:rPr>
        <w:t xml:space="preserve"> 发誓            察看并加以管理。 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耿耿于怀        一般指仇人，或者死对头的意思。 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时髦            庄严地说出表示决心的话。 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七、1.绺(liǔ)   尽(jìn)  差(chà)      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2.看那天上的云， 一会儿变猴子，一会儿变老象。      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3.常常会咬住一绺．头发不放，让小沙吃尽．苦头。老师傅眼神差．了点儿，总把碎头发掉在小沙的脖子里，痒得小沙哧哧笑。 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 xml:space="preserve">八、1. 暖烘烘   软绵绵   湿漉漉   绿油油   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2. 画：我追着它，一会儿追到上面，一会儿追到下面，脚步也开始加快， 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3.“我”想象一头大狮子想要吃“我”，结果“我”走进了秧田里，丢了鞋子。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center"/>
    </w:pPr>
    <w:r>
      <w:rPr>
        <w:rFonts w:hint="eastAsia"/>
      </w:rPr>
      <w:t>www</w:t>
    </w:r>
    <w:r>
      <w:rPr>
        <w:rFonts w:hint="eastAsia"/>
        <w:lang w:val="en-US" w:eastAsia="zh-CN"/>
      </w:rPr>
      <w:t>.</w:t>
    </w:r>
    <w:r>
      <w:rPr>
        <w:rFonts w:hint="eastAsia"/>
      </w:rPr>
      <w:t>cjx100</w:t>
    </w:r>
    <w:r>
      <w:rPr>
        <w:rFonts w:hint="eastAsia"/>
        <w:lang w:val="en-US" w:eastAsia="zh-CN"/>
      </w:rPr>
      <w:t>.</w:t>
    </w:r>
    <w:r>
      <w:rPr>
        <w:rFonts w:hint="eastAsia"/>
      </w:rPr>
      <w:t>com</w:t>
    </w:r>
    <w:r>
      <w:rPr>
        <w:rFonts w:hint="eastAsia"/>
        <w:lang w:eastAsia="zh-CN"/>
      </w:rPr>
      <w:t>...</w:t>
    </w:r>
    <w:r>
      <w:rPr>
        <w:rFonts w:hint="eastAsia"/>
      </w:rPr>
      <w:t>超级行教育网</w:t>
    </w:r>
  </w:p>
  <w:p>
    <w:pPr>
      <w:pStyle w:val="3"/>
    </w:pPr>
    <w:r>
      <w:rPr>
        <w:sz w:val="18"/>
      </w:rPr>
      <w:pict>
        <v:shape id="PowerPlusWaterMarkObject39307" o:spid="_x0000_s2051" o:spt="136" type="#_x0000_t136" style="position:absolute;left:0pt;height:44.85pt;width:542.4pt;mso-position-horizontal:center;mso-position-horizontal-relative:margin;mso-position-vertical:center;mso-position-vertical-relative:margin;rotation:-2949120f;z-index:-251658240;mso-width-relative:page;mso-height-relative:page;" fillcolor="#AFABAB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超级行教育网（www.cjx100.com）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45F43"/>
    <w:rsid w:val="1F3D7438"/>
    <w:rsid w:val="73D4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2019-03-21T01:14:00Z</dcterms:created>
  <dc:creator>盛世恒睿文科</dc:creator>
  <cp:lastModifiedBy>刘加庆</cp:lastModifiedBy>
  <dcterms:modified xsi:type="dcterms:W3CDTF">2019-03-28T07:53:09Z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