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40" w:lineRule="atLeast"/>
        <w:ind w:left="0" w:leftChars="0" w:right="0" w:rightChars="0" w:firstLine="0" w:firstLineChars="0"/>
        <w:jc w:val="center"/>
        <w:textAlignment w:val="auto"/>
        <w:rPr>
          <w:rFonts w:hint="eastAsia" w:ascii="宋体" w:hAnsi="宋体" w:eastAsia="宋体" w:cs="宋体"/>
          <w:i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1"/>
          <w:szCs w:val="21"/>
          <w:shd w:val="clear" w:fill="FFFFFF"/>
          <w14:textFill>
            <w14:solidFill>
              <w14:schemeClr w14:val="tx1"/>
            </w14:solidFill>
          </w14:textFill>
        </w:rPr>
        <w:t>　</w:t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8"/>
          <w:szCs w:val="28"/>
          <w:shd w:val="clear" w:fill="FFFFFF"/>
          <w14:textFill>
            <w14:solidFill>
              <w14:schemeClr w14:val="tx1"/>
            </w14:solidFill>
          </w14:textFill>
        </w:rPr>
        <w:t>　</w:t>
      </w:r>
      <w:bookmarkStart w:id="0" w:name="_GoBack"/>
      <w:r>
        <w:rPr>
          <w:rFonts w:hint="eastAsia" w:ascii="宋体" w:hAnsi="宋体" w:eastAsia="宋体" w:cs="宋体"/>
          <w:i w:val="0"/>
          <w:caps w:val="0"/>
          <w:color w:val="000000" w:themeColor="text1"/>
          <w:spacing w:val="0"/>
          <w:sz w:val="28"/>
          <w:szCs w:val="28"/>
          <w:bdr w:val="none" w:color="auto" w:sz="0" w:space="0"/>
          <w:shd w:val="clear" w:fill="FFFFFF"/>
          <w14:textFill>
            <w14:solidFill>
              <w14:schemeClr w14:val="tx1"/>
            </w14:solidFill>
          </w14:textFill>
        </w:rPr>
        <w:t>我与中国梦</w:t>
      </w:r>
      <w:bookmarkEnd w:id="0"/>
    </w:p>
    <w:p>
      <w:pPr>
        <w:pStyle w:val="3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40" w:lineRule="atLeast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1"/>
          <w:szCs w:val="21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 xml:space="preserve">     </w:t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1"/>
          <w:szCs w:val="21"/>
          <w:shd w:val="clear" w:fill="FFFFFF"/>
          <w14:textFill>
            <w14:solidFill>
              <w14:schemeClr w14:val="tx1"/>
            </w14:solidFill>
          </w14:textFill>
        </w:rPr>
        <w:t>“我知道我的未来不是梦，我认真的过每一分钟，我的未来不是梦，我的心跟着希望在动”；“人都应该有梦，有梦就别怕痛……”正如歌中所说，我们每个人都应该有个自己的梦。一个人一生中有许多阶段，每个阶段都有一个新的梦想，梁启超在《少年中国说》中写到：“少年智则国智，少年富则国富，少年强则国强。少年屹立于世界，则国屹立于世界。”我觉得少年的梦想与祖国的繁荣昌盛息息相关，所以人不能没有梦，不管梦想是大是小，是远是近。</w:t>
      </w:r>
    </w:p>
    <w:p>
      <w:pPr>
        <w:pStyle w:val="3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40" w:lineRule="atLeast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1"/>
          <w:szCs w:val="21"/>
          <w:shd w:val="clear" w:fill="FFFFFF"/>
          <w14:textFill>
            <w14:solidFill>
              <w14:schemeClr w14:val="tx1"/>
            </w14:solidFill>
          </w14:textFill>
        </w:rPr>
        <w:t>　　在贫困山区，梦想是一顿饱饭，一个温暖的家；在大都市中，梦想是有一份安定的工作和稳定的收入；在上流社会，梦想是成为企业老板，成为亿万富文。在卖火柴小女孩眼里，梦想是飘香的烤鹅，是奶奶温暖的双臂。在邓亚萍眼里，梦想是坚持心中永不服输的信念，在杂交水稻之父袁隆平的眼里，梦想是“杂交水稻的茎秆像高粱一样高，穗子像扫帚一样大，稻谷像葡萄一样结得一串串”，梦想是不停地突破和探索，是丰富的想象和大胆的创造。</w:t>
      </w:r>
    </w:p>
    <w:p>
      <w:pPr>
        <w:pStyle w:val="3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40" w:lineRule="atLeast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1"/>
          <w:szCs w:val="21"/>
          <w:shd w:val="clear" w:fill="FFFFFF"/>
          <w14:textFill>
            <w14:solidFill>
              <w14:schemeClr w14:val="tx1"/>
            </w14:solidFill>
          </w14:textFill>
        </w:rPr>
        <w:t>　　“不是杰出者才做梦，而是善做梦者才杰出。”梦想是对自己的期许，梦想是对未来的承诺。</w:t>
      </w:r>
    </w:p>
    <w:p>
      <w:pPr>
        <w:pStyle w:val="3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40" w:lineRule="atLeast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1"/>
          <w:szCs w:val="21"/>
          <w:shd w:val="clear" w:fill="FFFFFF"/>
          <w14:textFill>
            <w14:solidFill>
              <w14:schemeClr w14:val="tx1"/>
            </w14:solidFill>
          </w14:textFill>
        </w:rPr>
        <w:t>　　孙杨，从小就励志想当世界冠军，这一直是他的梦想！坚执着这份梦想，孙杨多年来一路劈波斩浪，挥洒汗水。用孙杨自己的话说，就是“练得很努力“，每天完成15000米，甚至是18000米训练量，连他的教练都认为，”每天的训练都是了对人的极限的一轮又一轮挑战”。在异常枯燥而辛苦的训练下，他能够坚持多年，无怨无悔，其支撑力量除了理想，还有对游泳超乎常人，乃至比其他游泳运动员的多一份热爱。在本届世锦赛男子400米自由泳中，他为中国游泳军团拿下大赛首金，如果没有满腔的热血，又怎会有如此的成就。</w:t>
      </w:r>
    </w:p>
    <w:p>
      <w:pPr>
        <w:pStyle w:val="3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40" w:lineRule="atLeast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1"/>
          <w:szCs w:val="21"/>
          <w:shd w:val="clear" w:fill="FFFFFF"/>
          <w14:textFill>
            <w14:solidFill>
              <w14:schemeClr w14:val="tx1"/>
            </w14:solidFill>
          </w14:textFill>
        </w:rPr>
        <w:t>　　莫言，80年代30几岁就已志得意满，他的作品《红高粱》被改编成同名电影，获得柏林电影节无数奖项。然而他却没有因此而飘飘然，相反他以更大的耐心去挖掘身边的人物，去记录身边的故事。一年年的积累，他完成了多部长篇小说，并在2012年一举问鼎诺贝尔文学奖。获奖以后，他谦逊地说他只是一个讲故事的人。</w:t>
      </w:r>
    </w:p>
    <w:p>
      <w:pPr>
        <w:pStyle w:val="3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40" w:lineRule="atLeast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1"/>
          <w:szCs w:val="21"/>
          <w:shd w:val="clear" w:fill="FFFFFF"/>
          <w14:textFill>
            <w14:solidFill>
              <w14:schemeClr w14:val="tx1"/>
            </w14:solidFill>
          </w14:textFill>
        </w:rPr>
        <w:t>　　成功了而不是忘乎所以，成功了而不是傲视天下，那是莫言做到的，那也是我的梦想。登上高峰以后，不是春风得意马蹄轻，而是谦虚而踏实；不是止步不前，而是扬鞭策马，一路长驱，永无止境。</w:t>
      </w:r>
    </w:p>
    <w:p>
      <w:pPr>
        <w:pStyle w:val="3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40" w:lineRule="atLeast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1"/>
          <w:szCs w:val="21"/>
          <w:shd w:val="clear" w:fill="FFFFFF"/>
          <w14:textFill>
            <w14:solidFill>
              <w14:schemeClr w14:val="tx1"/>
            </w14:solidFill>
          </w14:textFill>
        </w:rPr>
        <w:t>　　我一直相信“梦在心里，希望常在”这句话，如果要问我的梦想是什么，我一定会说成为一个设计师。也许是因为每天不间断的画画一直激励着自己的原因吧。第一次看到一张半开的完整素描时，我惊呆了，那么生动，活灵活现。于是对画画产生了浓厚的兴趣，可是一次次的失败曾重重的打击到我，让我对其感到枯燥，可是试问又有谁是可以一步登天的呢？1年，2年，随着时光飞逝，对画画我也有了自己的感觉，自己的方法，艺术的世界远不止这些，但却已经让我体验甚多，我相信总有一天我可以收获喜悦的果实！</w:t>
      </w:r>
    </w:p>
    <w:p>
      <w:pPr>
        <w:pStyle w:val="3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40" w:lineRule="atLeast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1"/>
          <w:szCs w:val="21"/>
          <w:shd w:val="clear" w:fill="FFFFFF"/>
          <w14:textFill>
            <w14:solidFill>
              <w14:schemeClr w14:val="tx1"/>
            </w14:solidFill>
          </w14:textFill>
        </w:rPr>
        <w:t>　　“有梦，不一定会成功，但会让你拥有一份生命的欢乐与希望。没梦，那你注定会是一位失败者，平凡者。</w:t>
      </w:r>
    </w:p>
    <w:p>
      <w:pPr>
        <w:pStyle w:val="3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40" w:lineRule="atLeast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1"/>
          <w:szCs w:val="21"/>
          <w:shd w:val="clear" w:fill="FFFFFF"/>
          <w14:textFill>
            <w14:solidFill>
              <w14:schemeClr w14:val="tx1"/>
            </w14:solidFill>
          </w14:textFill>
        </w:rPr>
        <w:t>　　人生因梦想而高飞，人性因梦想而伟大。从小给自己一个梦想，一个人生的远大的目标，从而让梦想带着自己在人生辽阔的天空自由地飞翔。梦想就是生命的一双无形的翅膀，惟有梦想的力量才能激励和激发我们的生命，摆脱平庸和低俗，克服人性的弱点，走向优秀和杰出！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atLeast"/>
        <w:ind w:left="0" w:leftChars="0" w:right="0" w:rightChars="0" w:firstLine="0" w:firstLineChars="0"/>
        <w:textAlignment w:val="auto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5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32A1D17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44"/>
      <w:sz w:val="48"/>
      <w:szCs w:val="48"/>
      <w:lang w:val="en-US" w:eastAsia="zh-CN" w:bidi="ar"/>
    </w:rPr>
  </w:style>
  <w:style w:type="character" w:default="1" w:styleId="4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Office_10.1.0.6028_F1E327BC-269C-435d-A152-05C5408002CA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2017-01-03T13:48:23Z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2052-10.1.0.6028</vt:lpwstr>
  </property>
</Properties>
</file>